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DF4CB3" w:rsidP="00DF4CB3">
          <w:pPr>
            <w:jc w:val="both"/>
            <w:rPr>
              <w:i/>
              <w:u w:val="single"/>
            </w:rPr>
          </w:pPr>
          <w:r w:rsidRPr="00DF4CB3">
            <w:rPr>
              <w:rStyle w:val="nfasis"/>
              <w:i w:val="0"/>
            </w:rPr>
            <w:t>Manuel Blazquez</w:t>
          </w:r>
          <w:r>
            <w:rPr>
              <w:rStyle w:val="nfasis"/>
              <w:i w:val="0"/>
            </w:rPr>
            <w:t xml:space="preserve">, </w:t>
          </w:r>
          <w:r w:rsidRPr="00DF4CB3">
            <w:rPr>
              <w:rStyle w:val="nfasis"/>
              <w:i w:val="0"/>
            </w:rPr>
            <w:t xml:space="preserve">Carlos Muller </w:t>
          </w:r>
          <w:r>
            <w:rPr>
              <w:rStyle w:val="nfasis"/>
              <w:i w:val="0"/>
            </w:rPr>
            <w:t xml:space="preserve">y </w:t>
          </w:r>
          <w:r w:rsidRPr="00DF4CB3">
            <w:rPr>
              <w:rStyle w:val="nfasis"/>
              <w:i w:val="0"/>
            </w:rPr>
            <w:t>Álvaro Colina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543F24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FA31F4" w:rsidP="000C1FC7">
          <w:pPr>
            <w:ind w:firstLine="708"/>
            <w:rPr>
              <w:i/>
            </w:rPr>
          </w:pPr>
          <w:r>
            <w:t>Inmaculada Márquez Escudero</w:t>
          </w:r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DF4CB3" w:rsidRDefault="00FA31F4" w:rsidP="00040883">
              <w:pPr>
                <w:pStyle w:val="Default"/>
                <w:rPr>
                  <w:i/>
                </w:rPr>
              </w:pPr>
              <w:r w:rsidRPr="00FA31F4">
                <w:t xml:space="preserve">Acoplamiento de Procesos de Transferencia de Carga y Reorganización Molecular en Sistemas </w:t>
              </w:r>
              <w:proofErr w:type="spellStart"/>
              <w:r w:rsidRPr="00FA31F4">
                <w:t>Biomiméticos</w:t>
              </w:r>
              <w:proofErr w:type="spellEnd"/>
              <w:r w:rsidRPr="00FA31F4">
                <w:t xml:space="preserve"> de Electrodos Proteicos</w:t>
              </w:r>
            </w:p>
            <w:bookmarkStart w:id="0" w:name="_GoBack" w:displacedByCustomXml="next"/>
            <w:bookmarkEnd w:id="0" w:displacedByCustomXml="next"/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F24" w:rsidRDefault="00543F24" w:rsidP="00A01C00">
      <w:pPr>
        <w:spacing w:after="0" w:line="240" w:lineRule="auto"/>
      </w:pPr>
      <w:r>
        <w:separator/>
      </w:r>
    </w:p>
  </w:endnote>
  <w:endnote w:type="continuationSeparator" w:id="0">
    <w:p w:rsidR="00543F24" w:rsidRDefault="00543F24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F24" w:rsidRDefault="00543F24" w:rsidP="00A01C00">
      <w:pPr>
        <w:spacing w:after="0" w:line="240" w:lineRule="auto"/>
      </w:pPr>
      <w:r>
        <w:separator/>
      </w:r>
    </w:p>
  </w:footnote>
  <w:footnote w:type="continuationSeparator" w:id="0">
    <w:p w:rsidR="00543F24" w:rsidRDefault="00543F24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40883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543F24"/>
    <w:rsid w:val="00634F9B"/>
    <w:rsid w:val="006C01E9"/>
    <w:rsid w:val="00703EE2"/>
    <w:rsid w:val="007544FE"/>
    <w:rsid w:val="007E4F8B"/>
    <w:rsid w:val="007E788D"/>
    <w:rsid w:val="00835E8A"/>
    <w:rsid w:val="009D5973"/>
    <w:rsid w:val="009F4B3C"/>
    <w:rsid w:val="00A01C00"/>
    <w:rsid w:val="00AE2270"/>
    <w:rsid w:val="00BF1E60"/>
    <w:rsid w:val="00C65846"/>
    <w:rsid w:val="00C92A43"/>
    <w:rsid w:val="00CA56C5"/>
    <w:rsid w:val="00CA758B"/>
    <w:rsid w:val="00CC7A63"/>
    <w:rsid w:val="00CD2F2A"/>
    <w:rsid w:val="00CF1019"/>
    <w:rsid w:val="00CF3A18"/>
    <w:rsid w:val="00D162D0"/>
    <w:rsid w:val="00D918E3"/>
    <w:rsid w:val="00DC70BC"/>
    <w:rsid w:val="00DF4CB3"/>
    <w:rsid w:val="00E40223"/>
    <w:rsid w:val="00E61B56"/>
    <w:rsid w:val="00E76F03"/>
    <w:rsid w:val="00EC55E6"/>
    <w:rsid w:val="00F90973"/>
    <w:rsid w:val="00FA31F4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  <w:style w:type="paragraph" w:customStyle="1" w:styleId="Default">
    <w:name w:val="Default"/>
    <w:rsid w:val="000408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6A7B0F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2015-07-07T10:15:00Z</dcterms:created>
  <dcterms:modified xsi:type="dcterms:W3CDTF">2015-07-07T10:15:00Z</dcterms:modified>
</cp:coreProperties>
</file>