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DF4CB3" w:rsidP="00DF4CB3">
          <w:pPr>
            <w:jc w:val="both"/>
            <w:rPr>
              <w:i/>
              <w:u w:val="single"/>
            </w:rPr>
          </w:pPr>
          <w:r w:rsidRPr="00DF4CB3">
            <w:rPr>
              <w:rStyle w:val="nfasis"/>
              <w:i w:val="0"/>
            </w:rPr>
            <w:t>Manuel Blazquez</w:t>
          </w:r>
          <w:r>
            <w:rPr>
              <w:rStyle w:val="nfasis"/>
              <w:i w:val="0"/>
            </w:rPr>
            <w:t xml:space="preserve">, </w:t>
          </w:r>
          <w:r w:rsidRPr="00DF4CB3">
            <w:rPr>
              <w:rStyle w:val="nfasis"/>
              <w:i w:val="0"/>
            </w:rPr>
            <w:t xml:space="preserve">Carlos Muller </w:t>
          </w:r>
          <w:r>
            <w:rPr>
              <w:rStyle w:val="nfasis"/>
              <w:i w:val="0"/>
            </w:rPr>
            <w:t xml:space="preserve">y </w:t>
          </w:r>
          <w:r w:rsidRPr="00DF4CB3">
            <w:rPr>
              <w:rStyle w:val="nfasis"/>
              <w:i w:val="0"/>
            </w:rPr>
            <w:t>Álvaro Colina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62366A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CF3A18" w:rsidP="000C1FC7">
          <w:pPr>
            <w:ind w:firstLine="708"/>
            <w:rPr>
              <w:i/>
            </w:rPr>
          </w:pPr>
          <w:r>
            <w:t>Jenaro Daniel Jaime González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DF4CB3" w:rsidRDefault="00CF3A18" w:rsidP="00040883">
              <w:pPr>
                <w:pStyle w:val="Default"/>
                <w:rPr>
                  <w:i/>
                </w:rPr>
              </w:pPr>
              <w:r w:rsidRPr="00CF3A18">
                <w:t>Inmovilización de enzimas en un electrodo y sus aplicaciones en biosensores</w:t>
              </w:r>
            </w:p>
            <w:bookmarkStart w:id="0" w:name="_GoBack" w:displacedByCustomXml="next"/>
            <w:bookmarkEnd w:id="0" w:displacedByCustomXml="next"/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66A" w:rsidRDefault="0062366A" w:rsidP="00A01C00">
      <w:pPr>
        <w:spacing w:after="0" w:line="240" w:lineRule="auto"/>
      </w:pPr>
      <w:r>
        <w:separator/>
      </w:r>
    </w:p>
  </w:endnote>
  <w:endnote w:type="continuationSeparator" w:id="0">
    <w:p w:rsidR="0062366A" w:rsidRDefault="0062366A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66A" w:rsidRDefault="0062366A" w:rsidP="00A01C00">
      <w:pPr>
        <w:spacing w:after="0" w:line="240" w:lineRule="auto"/>
      </w:pPr>
      <w:r>
        <w:separator/>
      </w:r>
    </w:p>
  </w:footnote>
  <w:footnote w:type="continuationSeparator" w:id="0">
    <w:p w:rsidR="0062366A" w:rsidRDefault="0062366A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40883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62366A"/>
    <w:rsid w:val="00634F9B"/>
    <w:rsid w:val="006C01E9"/>
    <w:rsid w:val="00703EE2"/>
    <w:rsid w:val="007544FE"/>
    <w:rsid w:val="007E4F8B"/>
    <w:rsid w:val="007E788D"/>
    <w:rsid w:val="00835E8A"/>
    <w:rsid w:val="009D5973"/>
    <w:rsid w:val="009F4B3C"/>
    <w:rsid w:val="00A01C00"/>
    <w:rsid w:val="00AE2270"/>
    <w:rsid w:val="00BF1E60"/>
    <w:rsid w:val="00C65846"/>
    <w:rsid w:val="00C92A43"/>
    <w:rsid w:val="00CA56C5"/>
    <w:rsid w:val="00CA758B"/>
    <w:rsid w:val="00CC7A63"/>
    <w:rsid w:val="00CD2F2A"/>
    <w:rsid w:val="00CF1019"/>
    <w:rsid w:val="00CF3A18"/>
    <w:rsid w:val="00D162D0"/>
    <w:rsid w:val="00D918E3"/>
    <w:rsid w:val="00DC70BC"/>
    <w:rsid w:val="00DF4CB3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  <w:style w:type="paragraph" w:customStyle="1" w:styleId="Default">
    <w:name w:val="Default"/>
    <w:rsid w:val="000408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1B28C8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2015-07-07T10:12:00Z</dcterms:created>
  <dcterms:modified xsi:type="dcterms:W3CDTF">2015-07-07T10:12:00Z</dcterms:modified>
</cp:coreProperties>
</file>